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50" w:rsidRPr="003B19ED" w:rsidRDefault="00434A50" w:rsidP="00434A50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60AC3" w:rsidRPr="00660AC3" w:rsidRDefault="00660AC3" w:rsidP="00660AC3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решению совета депутатов</w:t>
      </w:r>
    </w:p>
    <w:p w:rsidR="00660AC3" w:rsidRPr="00660AC3" w:rsidRDefault="00660AC3" w:rsidP="00660AC3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60AC3" w:rsidRPr="00660AC3" w:rsidRDefault="00660AC3" w:rsidP="00660AC3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Всеволожское городское поселение</w:t>
      </w:r>
    </w:p>
    <w:p w:rsidR="00660AC3" w:rsidRPr="00660AC3" w:rsidRDefault="00660AC3" w:rsidP="00660AC3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660AC3" w:rsidRPr="00660AC3" w:rsidRDefault="00660AC3" w:rsidP="00660AC3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660AC3" w:rsidRPr="00660AC3" w:rsidRDefault="00660AC3" w:rsidP="00660AC3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______________ № __</w:t>
      </w:r>
    </w:p>
    <w:p w:rsidR="00F159BA" w:rsidRDefault="00F159BA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81095F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 w:rsidR="0052037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50">
        <w:rPr>
          <w:rFonts w:ascii="Times New Roman" w:eastAsia="Times New Roman" w:hAnsi="Times New Roman" w:cs="Times New Roman"/>
          <w:sz w:val="28"/>
          <w:szCs w:val="28"/>
        </w:rPr>
        <w:t>Всеволожское городское поселение</w:t>
      </w:r>
      <w:r w:rsidR="0052037B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разделам и подразделам классификации расходов </w:t>
      </w:r>
    </w:p>
    <w:p w:rsidR="00B06E68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1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37B" w:rsidRPr="005203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Всеволожское городское поселение Всеволожского муниципального района Ленинградской области </w:t>
      </w:r>
      <w:r w:rsidR="005D47C6" w:rsidRPr="0002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4D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14D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268"/>
        <w:gridCol w:w="851"/>
        <w:gridCol w:w="992"/>
        <w:gridCol w:w="8"/>
        <w:gridCol w:w="1693"/>
        <w:gridCol w:w="1701"/>
      </w:tblGrid>
      <w:tr w:rsidR="0044214E" w:rsidRPr="0044214E" w:rsidTr="00AA55D9">
        <w:trPr>
          <w:cantSplit/>
        </w:trPr>
        <w:tc>
          <w:tcPr>
            <w:tcW w:w="7655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95"/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0"/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44214E" w:rsidTr="00AA55D9">
        <w:trPr>
          <w:cantSplit/>
        </w:trPr>
        <w:tc>
          <w:tcPr>
            <w:tcW w:w="7655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44214E" w:rsidRPr="0044214E" w:rsidRDefault="0044214E" w:rsidP="0051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51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51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51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4214E" w:rsidRPr="0044214E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"Обеспечение качественным жильем граждан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граждан, проживающих в аварийных домах на территории МО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  <w:trHeight w:val="699"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"Культура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57 065,0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59 311,4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57 065,0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59 311,4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"Создание условий для развития творчества"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56 690,6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58 922,0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автономного учреждения "Всеволожский центр культуры и досуга"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38 937,6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38 937,6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38 937,6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18 345,6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18 345,6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18 345,6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S0360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S0360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S0360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"Создание благоприятных условий устойчивого развития сферы культуры"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сфере культуры организационного характера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61 4 02 00171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"Безопасность в МО "Город Всеволожск""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7 974,0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7 995,0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"Выполнение работ по внедрению АПК "Безопасный город"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АПК "Безопасный город"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внедрению АПК "Безопасный город"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 по эксплуатационно-техническому обслуживанию и восстановлению работоспособности АПК "Безопасный город" в соответствии с прилагаемым перечнем адресов с размещенными элементами оборудования АПК "Безопасный город"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"Внедрение местной системы оповещения  населения по сигналам гражданской обороны и о чрезвычайных ситуациях  в населенных пунктах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 "Оказание услуг по выставлению выдвижного спасательного поста для обеспечения безопасности людей на водных объектах, охране их жизни и здоровья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 по выставлению выдвижного спасательного поста для обеспечения безопасности людей на водных объектах, охране их жизни и здоровья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характера, обеспечения первичных мер пожарной безопасности и безопасности людей на водных объекта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первичных мер пожарной безопасности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2 135,7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техническому обслуживанию и ремонту пожарных гидрантов на территории муниципального образования "Город Всеволожск"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1 906,2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противопожарной пропаганды  и  обучение служащих </w:t>
            </w:r>
            <w:bookmarkStart w:id="1" w:name="_GoBack"/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</w:t>
            </w:r>
            <w:bookmarkEnd w:id="1"/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r w:rsidR="00DE4867" w:rsidRPr="00DE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Всеволожского муниципального района</w:t>
            </w:r>
            <w:r w:rsidR="00DE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Ленинградской области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программе пожарно-технического минимума или по обучению  в области ГО и ЧС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"Ремонт и реконструкция объектов теплоснабжения МО "Город Всеволожск""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114 949,3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надежности коммунальных систем жизнеобеспечения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и реконструкции   тепловых сетей, объектов теплоснабжения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64 8 01 00411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106 146,5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"Ремонт и содержание улично-дорожной сети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86 640,0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86 400,0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МО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65 8 01 00521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"Предоставление социальной поддержки отдельным категориям граждан в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20 456,0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20 456,0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20 456,0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20 456,0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"Социальные выплаты отдельным категориям граждан"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16 069,8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16 069,8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14 478,8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социальная выплата гражданам, удостоенных звания "Почетный гражданин города Всеволожска"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693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Единовременная социальная выплата гражданам, награжденных почетным знаком "За заслуги перед городом Всеволожском"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"Меры социальной поддержки отдельным категориям граждан"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4 386,2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4 386,2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субсидий на оплату жилого помещения и коммунальных услуг гражданам с низким уровнем дохода в муниципальном образовании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4 107,2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4 107,2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начиная с 90-летия, граждан в муниципальном образовании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"Формирование комфортной городской среды на территории МО "Город Всеволожск""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55 141,1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57 678,0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проекты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10 883,0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качества среды проживания граждан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44 737,1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46 795,0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"Строительство,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еконструкция, капитальный ремонт инженерной и дорожной инфраструктуры на территории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198 384,1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207 739,9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проекты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S0780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S0780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01 S0780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4 482,1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S0120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S0120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5 02 S0120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8A4AD3" w:rsidP="00AA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AA55D9"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189 099,1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203 257,8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117 022,1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127 865,2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 автомобильных дорог общего пользования местного значения, включая разработку проектно-сметной документации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79 640,6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88 764,1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79 640,6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88 764,1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79 640,6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88 764,1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10 290,5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10 290,5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10 290,5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обследованию мостов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автобусных остановок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68 8 01 00815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10 882,6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68 8 01 00815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10 882,6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68 8 01 00815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10 882,6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объектов благоустройства и общественной инфраструктуры муниципального значения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57 512,0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60 157,6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 общественных пространств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26 422,0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26 422,0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26 422,0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уличного освещения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26 010,0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27 206,5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6A2BC2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6A2BC2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26 010,0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27 206,5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6A2BC2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26 010,0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27 206,5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68 8 03 00833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по созданию и развитию инфраструктуры активных видов туризма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68 8 03 14950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5 441,3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68 8 03 14950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5 441,3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68 8 03 14950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5 441,3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14 565,0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15 235,0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сносу (демонтажу) аварийного муниципального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8 323,0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8 705,9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8 323,0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8 705,9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8 323,0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8 705,9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мероприятий по ремонту муниципального фонда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6 529,1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6 529,1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68 8 04 00842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6 529,1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"Развитие жилищно-коммунального хозяйства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48 222,5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50 438,4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20 906,2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21 865,6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и содержание коммунальной инфраструктуры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3 709,1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3 879,7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актуализации схемы теплоснабжения, водоснабжения и водоотведения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1 569,0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техническому обслуживанию сетей газоснабжения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2 238,5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2 238,5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2 140,1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2 238,5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"Развитие и содержание жилищного фонда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17 197,1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17 985,9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2 266,7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2 266,7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2 266,7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содержанию жилого и нежилого муниципального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1 204,0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на капитальный ремонт, оплачиваемые муниципальным образованием за муниципальные помещения в многоквартирных домах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8 424,5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8 424,5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8 424,5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8 812,0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затрат на установку и (или) замену индивидуальных приборов учета потребления коммунальных услуг (холодной и (или) горячей воды)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обследованию и проверке экономической целесообразности реконструкции и капитального ремонта многоквартирных домов (части домов) в целях приспособления жилых помещений инвалидов и общего имущества в многоквартирных домах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1 144,5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1 144,5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1 094,1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1 144,5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работ по приспособлению жилых помещений инвалидов и общего имущества в многоквартирных домах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техническому обслуживанию сетей водоснабжения, водоотведения, центрального отопления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69 4 02 00928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1 969,6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2 060,2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69 4 02 00928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1 969,6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2 060,2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69 4 02 00928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1 969,6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2 060,2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надежности жилищно-коммунальных систем жизнеобеспечения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сетей водоснабжения и водоотведения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69 8 01 00931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27 316,3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28 572,8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"Обслуживание сетей уличного освещения, объектов благоустройства и обеспечение санитарного состояния МО "Город Всеволожск""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350 683,8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362 796,6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350 683,8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362 796,6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"Обеспечение исправного состояния существующих сетей и оборудования уличного освещения"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105 060,0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110 352,7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уличного освещения на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89 370,0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93 941,0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89 370,0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93 941,0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89 370,0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93 941,0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"Надлежащее состояние территории муниципального образования "Город Всеволожск"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252 443,9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Выявление, эвакуация, хранение, оформление в муниципальную собственность и утилизация брошенных, бесхозяйных и разукомплектованных транспортных средств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70 4 02 00723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 в целях финансового обеспечения или возмещения затрат на выполнение работ по благоустройству территории, прилегающим к многоквартирным домам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3 974,8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3 974,8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70 4 02 00724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3 974,8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учреждения  "Всеволожская муниципальная управляющая компания"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114 035,2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118 224,7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95 617,7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99 442,4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95 617,7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99 442,4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18 237,5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18 602,3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18 237,5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18 602,3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122 389,2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124 837,0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122 389,2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124 837,0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122 389,2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124 837,0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19 885,1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20 503,7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9 827,3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9 983,3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9 827,3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9 983,3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3 390,4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3 546,4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3 390,4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3 546,4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3 390,4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3 546,4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693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10 057,8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10 520,4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10 057,8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10 520,4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9 368,1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9 368,1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9 368,1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1 101,7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1 152,3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1 100,7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1 151,3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120 961,1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122 576,1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120 961,1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122 576,1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120 961,1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122 576,1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816,1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10 164,0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10 164,0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10 164,0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16 411,8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13 598,0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14 223,6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3 451,8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3 610,6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9 623,2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10 065,9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547,1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2 092,0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2 092,0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2 188,2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 исключением субсидий государственным (муниципальным) учреждениям), индивидуальным предпринимателям, физическим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 в целях возмещения затрат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муниципального образования "Город Всеволожск"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 автономного муниципального учреждения "Информационное издание Всеволожск Городская жизнь"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9 628,2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9 628,2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693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9 204,8</w:t>
            </w:r>
          </w:p>
        </w:tc>
        <w:tc>
          <w:tcPr>
            <w:tcW w:w="170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9 628,2</w:t>
            </w:r>
          </w:p>
        </w:tc>
      </w:tr>
      <w:tr w:rsidR="00AA55D9" w:rsidRPr="00AA55D9" w:rsidTr="00AA55D9">
        <w:trPr>
          <w:cantSplit/>
        </w:trPr>
        <w:tc>
          <w:tcPr>
            <w:tcW w:w="7655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AA55D9" w:rsidRPr="00AA55D9" w:rsidRDefault="00AA55D9" w:rsidP="00AA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shd w:val="clear" w:color="auto" w:fill="auto"/>
            <w:vAlign w:val="bottom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1 094 846,7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A55D9" w:rsidRPr="00AA55D9" w:rsidRDefault="00AA55D9" w:rsidP="00AA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1 121 084,4</w:t>
            </w:r>
          </w:p>
        </w:tc>
      </w:tr>
    </w:tbl>
    <w:p w:rsidR="00AA55D9" w:rsidRDefault="00AA55D9" w:rsidP="009E60C0">
      <w:pPr>
        <w:tabs>
          <w:tab w:val="left" w:pos="2076"/>
        </w:tabs>
      </w:pPr>
    </w:p>
    <w:sectPr w:rsidR="00AA55D9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30D22"/>
    <w:rsid w:val="00071BAF"/>
    <w:rsid w:val="000B28F4"/>
    <w:rsid w:val="000D3039"/>
    <w:rsid w:val="000F23B7"/>
    <w:rsid w:val="000F70D2"/>
    <w:rsid w:val="00102FBB"/>
    <w:rsid w:val="00105829"/>
    <w:rsid w:val="00113D41"/>
    <w:rsid w:val="00125AAF"/>
    <w:rsid w:val="0014451F"/>
    <w:rsid w:val="00157F8A"/>
    <w:rsid w:val="00161B73"/>
    <w:rsid w:val="0016648A"/>
    <w:rsid w:val="00180549"/>
    <w:rsid w:val="00193DB4"/>
    <w:rsid w:val="001955C9"/>
    <w:rsid w:val="001C7F59"/>
    <w:rsid w:val="001E542E"/>
    <w:rsid w:val="001F57B2"/>
    <w:rsid w:val="00205DDD"/>
    <w:rsid w:val="00206ED5"/>
    <w:rsid w:val="00211FDB"/>
    <w:rsid w:val="00230C6A"/>
    <w:rsid w:val="002773C9"/>
    <w:rsid w:val="0028209F"/>
    <w:rsid w:val="00291685"/>
    <w:rsid w:val="002C13AD"/>
    <w:rsid w:val="002C4B29"/>
    <w:rsid w:val="002D0823"/>
    <w:rsid w:val="002D4EBF"/>
    <w:rsid w:val="00301778"/>
    <w:rsid w:val="00312675"/>
    <w:rsid w:val="00351093"/>
    <w:rsid w:val="00364EBF"/>
    <w:rsid w:val="003744C9"/>
    <w:rsid w:val="0039534F"/>
    <w:rsid w:val="003A38B2"/>
    <w:rsid w:val="003B67E1"/>
    <w:rsid w:val="003C03CE"/>
    <w:rsid w:val="003C15A6"/>
    <w:rsid w:val="003C4F86"/>
    <w:rsid w:val="003C62C5"/>
    <w:rsid w:val="003D6005"/>
    <w:rsid w:val="003D62C4"/>
    <w:rsid w:val="004014BB"/>
    <w:rsid w:val="00434A50"/>
    <w:rsid w:val="0044214E"/>
    <w:rsid w:val="00445307"/>
    <w:rsid w:val="00460F38"/>
    <w:rsid w:val="00467B09"/>
    <w:rsid w:val="004778FC"/>
    <w:rsid w:val="00481A9C"/>
    <w:rsid w:val="0049098E"/>
    <w:rsid w:val="0049457C"/>
    <w:rsid w:val="004D5987"/>
    <w:rsid w:val="004E2B9A"/>
    <w:rsid w:val="004F1184"/>
    <w:rsid w:val="00514D84"/>
    <w:rsid w:val="0052037B"/>
    <w:rsid w:val="0052301A"/>
    <w:rsid w:val="005245E9"/>
    <w:rsid w:val="00535371"/>
    <w:rsid w:val="00537E68"/>
    <w:rsid w:val="0055165B"/>
    <w:rsid w:val="00561980"/>
    <w:rsid w:val="005670F4"/>
    <w:rsid w:val="00567A8C"/>
    <w:rsid w:val="00576D7B"/>
    <w:rsid w:val="00580FE0"/>
    <w:rsid w:val="005811D9"/>
    <w:rsid w:val="0058666C"/>
    <w:rsid w:val="00596364"/>
    <w:rsid w:val="005A7490"/>
    <w:rsid w:val="005D47C6"/>
    <w:rsid w:val="005F0000"/>
    <w:rsid w:val="005F5195"/>
    <w:rsid w:val="006045B8"/>
    <w:rsid w:val="00623D9C"/>
    <w:rsid w:val="00632A5F"/>
    <w:rsid w:val="006419E0"/>
    <w:rsid w:val="006506EB"/>
    <w:rsid w:val="006544CD"/>
    <w:rsid w:val="00660AC3"/>
    <w:rsid w:val="0066390F"/>
    <w:rsid w:val="00676D77"/>
    <w:rsid w:val="00677913"/>
    <w:rsid w:val="006902E6"/>
    <w:rsid w:val="00697D9A"/>
    <w:rsid w:val="006A2BC2"/>
    <w:rsid w:val="006F0014"/>
    <w:rsid w:val="0070411E"/>
    <w:rsid w:val="0071616B"/>
    <w:rsid w:val="00724D0A"/>
    <w:rsid w:val="00725637"/>
    <w:rsid w:val="007328D5"/>
    <w:rsid w:val="00737485"/>
    <w:rsid w:val="00745AEA"/>
    <w:rsid w:val="007725DE"/>
    <w:rsid w:val="0078683B"/>
    <w:rsid w:val="0078759A"/>
    <w:rsid w:val="00793D17"/>
    <w:rsid w:val="007B7756"/>
    <w:rsid w:val="007C2559"/>
    <w:rsid w:val="007D6C9C"/>
    <w:rsid w:val="007E2781"/>
    <w:rsid w:val="007F1FF4"/>
    <w:rsid w:val="0081095F"/>
    <w:rsid w:val="008152F9"/>
    <w:rsid w:val="00837D3D"/>
    <w:rsid w:val="0085630D"/>
    <w:rsid w:val="008572B7"/>
    <w:rsid w:val="008578CA"/>
    <w:rsid w:val="008A29B7"/>
    <w:rsid w:val="008A4AD3"/>
    <w:rsid w:val="008B1D91"/>
    <w:rsid w:val="008B50BE"/>
    <w:rsid w:val="008B60C4"/>
    <w:rsid w:val="008B687C"/>
    <w:rsid w:val="008B79B4"/>
    <w:rsid w:val="008D06AB"/>
    <w:rsid w:val="008D4B8E"/>
    <w:rsid w:val="008D5379"/>
    <w:rsid w:val="008E76B9"/>
    <w:rsid w:val="008F1109"/>
    <w:rsid w:val="00900FC7"/>
    <w:rsid w:val="00910E7E"/>
    <w:rsid w:val="00936A28"/>
    <w:rsid w:val="00951121"/>
    <w:rsid w:val="00951C8C"/>
    <w:rsid w:val="00971F34"/>
    <w:rsid w:val="00980838"/>
    <w:rsid w:val="009808A4"/>
    <w:rsid w:val="0098716B"/>
    <w:rsid w:val="0099111D"/>
    <w:rsid w:val="009A374C"/>
    <w:rsid w:val="009B322E"/>
    <w:rsid w:val="009D2394"/>
    <w:rsid w:val="009E60C0"/>
    <w:rsid w:val="009F3EA9"/>
    <w:rsid w:val="00A07EF7"/>
    <w:rsid w:val="00A23578"/>
    <w:rsid w:val="00A274AB"/>
    <w:rsid w:val="00A31353"/>
    <w:rsid w:val="00A31956"/>
    <w:rsid w:val="00A434D3"/>
    <w:rsid w:val="00A5743B"/>
    <w:rsid w:val="00A62485"/>
    <w:rsid w:val="00A65D0F"/>
    <w:rsid w:val="00A7172C"/>
    <w:rsid w:val="00A919E6"/>
    <w:rsid w:val="00AA55D9"/>
    <w:rsid w:val="00AB0943"/>
    <w:rsid w:val="00AB210E"/>
    <w:rsid w:val="00AB3AAD"/>
    <w:rsid w:val="00AC4395"/>
    <w:rsid w:val="00AC59CF"/>
    <w:rsid w:val="00AE49BE"/>
    <w:rsid w:val="00B04C0A"/>
    <w:rsid w:val="00B06E68"/>
    <w:rsid w:val="00B213F3"/>
    <w:rsid w:val="00B42ACC"/>
    <w:rsid w:val="00B43953"/>
    <w:rsid w:val="00B47986"/>
    <w:rsid w:val="00B55FEA"/>
    <w:rsid w:val="00B71EE3"/>
    <w:rsid w:val="00B840DD"/>
    <w:rsid w:val="00B90B0E"/>
    <w:rsid w:val="00B95A45"/>
    <w:rsid w:val="00B96BAA"/>
    <w:rsid w:val="00B97B37"/>
    <w:rsid w:val="00BB26A7"/>
    <w:rsid w:val="00C0009C"/>
    <w:rsid w:val="00C10A68"/>
    <w:rsid w:val="00C24B7A"/>
    <w:rsid w:val="00C366DB"/>
    <w:rsid w:val="00C45A78"/>
    <w:rsid w:val="00C86664"/>
    <w:rsid w:val="00C93C4D"/>
    <w:rsid w:val="00C95976"/>
    <w:rsid w:val="00CB0FA9"/>
    <w:rsid w:val="00CC6299"/>
    <w:rsid w:val="00CF6C16"/>
    <w:rsid w:val="00D04B2F"/>
    <w:rsid w:val="00D26E53"/>
    <w:rsid w:val="00D34098"/>
    <w:rsid w:val="00D42492"/>
    <w:rsid w:val="00D461F9"/>
    <w:rsid w:val="00D573CD"/>
    <w:rsid w:val="00D66C7B"/>
    <w:rsid w:val="00D71F76"/>
    <w:rsid w:val="00D7372C"/>
    <w:rsid w:val="00D75774"/>
    <w:rsid w:val="00D7623C"/>
    <w:rsid w:val="00D96C22"/>
    <w:rsid w:val="00DD2EA4"/>
    <w:rsid w:val="00DD6888"/>
    <w:rsid w:val="00DE31DF"/>
    <w:rsid w:val="00DE3F25"/>
    <w:rsid w:val="00DE4867"/>
    <w:rsid w:val="00DF6A1F"/>
    <w:rsid w:val="00DF73F9"/>
    <w:rsid w:val="00E504BB"/>
    <w:rsid w:val="00E5338F"/>
    <w:rsid w:val="00E7721C"/>
    <w:rsid w:val="00E81156"/>
    <w:rsid w:val="00F159BA"/>
    <w:rsid w:val="00F305B1"/>
    <w:rsid w:val="00F3645D"/>
    <w:rsid w:val="00F70266"/>
    <w:rsid w:val="00F76FE9"/>
    <w:rsid w:val="00F94F15"/>
    <w:rsid w:val="00FA19CC"/>
    <w:rsid w:val="00FA6829"/>
    <w:rsid w:val="00FC0221"/>
    <w:rsid w:val="00FD670E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6C64"/>
  <w15:docId w15:val="{1420E341-854F-4AE9-82DC-9F8A9750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D1DEF-5F01-405A-A6C3-2871602B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</cp:lastModifiedBy>
  <cp:revision>152</cp:revision>
  <cp:lastPrinted>2022-11-01T09:01:00Z</cp:lastPrinted>
  <dcterms:created xsi:type="dcterms:W3CDTF">2018-08-12T09:46:00Z</dcterms:created>
  <dcterms:modified xsi:type="dcterms:W3CDTF">2023-11-15T06:50:00Z</dcterms:modified>
</cp:coreProperties>
</file>